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111"/>
        <w:gridCol w:w="4394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67BD9" w:rsidRPr="00967BD9">
              <w:rPr>
                <w:rFonts w:ascii="Tahoma" w:hAnsi="Tahoma" w:cs="Tahoma"/>
                <w:sz w:val="20"/>
                <w:szCs w:val="20"/>
              </w:rPr>
              <w:t>Покрытия напольные</w:t>
            </w:r>
          </w:p>
          <w:p w:rsidR="00664B7C" w:rsidRPr="00B516DD" w:rsidRDefault="00664B7C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2F4DE7" w:rsidRDefault="00580E57" w:rsidP="006562D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967BD9" w:rsidRPr="00967BD9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22.23.15.000</w:t>
            </w:r>
            <w:r w:rsidR="006562D8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967BD9" w:rsidRPr="00967BD9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Линолеум и твердые </w:t>
            </w:r>
            <w:proofErr w:type="spellStart"/>
            <w:r w:rsidR="00967BD9" w:rsidRPr="00967BD9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неполимерные</w:t>
            </w:r>
            <w:proofErr w:type="spellEnd"/>
            <w:r w:rsidR="00967BD9" w:rsidRPr="00967BD9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материалы для покрытия пола, т.е. упругие н</w:t>
            </w:r>
            <w:r w:rsidR="00967BD9" w:rsidRPr="00967BD9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а</w:t>
            </w:r>
            <w:r w:rsidR="00967BD9" w:rsidRPr="00967BD9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польные покрытия, такие как виниловое покрытие, линолеум и аналогичные изделия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6583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967BD9" w:rsidRPr="00CB5255" w:rsidTr="00967B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7BD9" w:rsidRDefault="00967B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7BD9" w:rsidRPr="00967BD9" w:rsidRDefault="00967BD9" w:rsidP="00967BD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67BD9">
              <w:rPr>
                <w:rFonts w:ascii="Calibri" w:hAnsi="Calibri"/>
                <w:sz w:val="22"/>
                <w:szCs w:val="22"/>
              </w:rPr>
              <w:t>Линолеум ПВХ коммерческий ширина 4м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7BD9" w:rsidRPr="00967BD9" w:rsidRDefault="00967BD9" w:rsidP="00967BD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67BD9">
              <w:rPr>
                <w:rFonts w:ascii="Calibri" w:hAnsi="Calibri"/>
                <w:sz w:val="22"/>
                <w:szCs w:val="22"/>
              </w:rPr>
              <w:t xml:space="preserve">ГОСТ 30244-94, ГОСТ 30402-96, ГОСТ </w:t>
            </w:r>
            <w:proofErr w:type="gramStart"/>
            <w:r w:rsidRPr="00967BD9">
              <w:rPr>
                <w:rFonts w:ascii="Calibri" w:hAnsi="Calibri"/>
                <w:sz w:val="22"/>
                <w:szCs w:val="22"/>
              </w:rPr>
              <w:t>Р</w:t>
            </w:r>
            <w:proofErr w:type="gramEnd"/>
            <w:r w:rsidRPr="00967BD9">
              <w:rPr>
                <w:rFonts w:ascii="Calibri" w:hAnsi="Calibri"/>
                <w:sz w:val="22"/>
                <w:szCs w:val="22"/>
              </w:rPr>
              <w:t xml:space="preserve"> 51032-97,ГОСТ 12.1.044-89 п.4.18,п.4.20.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7BD9" w:rsidRPr="00967BD9" w:rsidRDefault="00967BD9" w:rsidP="00967BD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67BD9">
              <w:rPr>
                <w:rFonts w:ascii="Calibri" w:hAnsi="Calibri"/>
                <w:sz w:val="22"/>
                <w:szCs w:val="22"/>
              </w:rPr>
              <w:t>м</w:t>
            </w:r>
            <w:proofErr w:type="gramStart"/>
            <w:r w:rsidRPr="00967BD9">
              <w:rPr>
                <w:rFonts w:ascii="Calibri" w:hAnsi="Calibri"/>
                <w:sz w:val="22"/>
                <w:szCs w:val="22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7BD9" w:rsidRPr="00967BD9" w:rsidRDefault="00967BD9" w:rsidP="00967BD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67BD9">
              <w:rPr>
                <w:rFonts w:ascii="Calibri" w:hAnsi="Calibri"/>
                <w:sz w:val="22"/>
                <w:szCs w:val="22"/>
              </w:rPr>
              <w:t>52.00</w:t>
            </w:r>
          </w:p>
        </w:tc>
      </w:tr>
      <w:tr w:rsidR="00967BD9" w:rsidRPr="00CB5255" w:rsidTr="00967B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7BD9" w:rsidRDefault="00967B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7BD9" w:rsidRPr="00967BD9" w:rsidRDefault="00967BD9" w:rsidP="00967BD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67BD9">
              <w:rPr>
                <w:rFonts w:ascii="Calibri" w:hAnsi="Calibri"/>
                <w:sz w:val="22"/>
                <w:szCs w:val="22"/>
              </w:rPr>
              <w:t xml:space="preserve">Плинтус пластиковый универсальный </w:t>
            </w:r>
            <w:proofErr w:type="spellStart"/>
            <w:r w:rsidRPr="00967BD9">
              <w:rPr>
                <w:rFonts w:ascii="Calibri" w:hAnsi="Calibri"/>
                <w:sz w:val="22"/>
                <w:szCs w:val="22"/>
              </w:rPr>
              <w:t>Korner</w:t>
            </w:r>
            <w:proofErr w:type="spellEnd"/>
            <w:r w:rsidRPr="00967BD9">
              <w:rPr>
                <w:rFonts w:ascii="Calibri" w:hAnsi="Calibri"/>
                <w:sz w:val="22"/>
                <w:szCs w:val="22"/>
              </w:rPr>
              <w:t xml:space="preserve"> 2500x48x19 мм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7BD9" w:rsidRPr="00967BD9" w:rsidRDefault="00967BD9" w:rsidP="00967BD9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67BD9">
              <w:rPr>
                <w:rFonts w:ascii="Calibri" w:hAnsi="Calibri"/>
                <w:sz w:val="22"/>
                <w:szCs w:val="22"/>
              </w:rPr>
              <w:t>ГОСТ 8486-86 или ГОСТ 2695-83.ГОСТ 8242-88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7BD9" w:rsidRPr="00967BD9" w:rsidRDefault="00967BD9" w:rsidP="00967BD9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967BD9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7BD9" w:rsidRPr="00967BD9" w:rsidRDefault="00967BD9" w:rsidP="00967BD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67BD9">
              <w:rPr>
                <w:rFonts w:ascii="Calibri" w:hAnsi="Calibri"/>
                <w:sz w:val="22"/>
                <w:szCs w:val="22"/>
              </w:rPr>
              <w:t>17.00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110DA4">
    <w:pPr>
      <w:pStyle w:val="a5"/>
      <w:jc w:val="right"/>
    </w:pPr>
    <w:fldSimple w:instr=" PAGE ">
      <w:r w:rsidR="00967BD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644F7"/>
    <w:rsid w:val="00065836"/>
    <w:rsid w:val="0008458B"/>
    <w:rsid w:val="000D7FDE"/>
    <w:rsid w:val="00106C51"/>
    <w:rsid w:val="0010737E"/>
    <w:rsid w:val="00110DA4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2F4DE7"/>
    <w:rsid w:val="0032513D"/>
    <w:rsid w:val="003340EB"/>
    <w:rsid w:val="0036617F"/>
    <w:rsid w:val="003864DD"/>
    <w:rsid w:val="003A5A2D"/>
    <w:rsid w:val="003B4C9A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06329"/>
    <w:rsid w:val="00645F57"/>
    <w:rsid w:val="006562D8"/>
    <w:rsid w:val="006627C0"/>
    <w:rsid w:val="00664B7C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66992"/>
    <w:rsid w:val="00967BD9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AF6E7D"/>
    <w:rsid w:val="00B42793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74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168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02434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605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51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11</cp:revision>
  <cp:lastPrinted>2018-12-17T08:13:00Z</cp:lastPrinted>
  <dcterms:created xsi:type="dcterms:W3CDTF">2019-02-28T09:42:00Z</dcterms:created>
  <dcterms:modified xsi:type="dcterms:W3CDTF">2019-05-06T12:08:00Z</dcterms:modified>
</cp:coreProperties>
</file>